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46" w:rsidRDefault="005225B0" w:rsidP="00F604C6">
      <w:pPr>
        <w:suppressAutoHyphens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Country Report, </w:t>
      </w:r>
      <w:r w:rsidR="00EB4746">
        <w:rPr>
          <w:rFonts w:ascii="Times New Roman" w:hAnsi="Times New Roman" w:cs="Times New Roman"/>
          <w:b/>
          <w:bCs/>
          <w:spacing w:val="-3"/>
        </w:rPr>
        <w:t>Czech Republic</w:t>
      </w:r>
      <w:r>
        <w:rPr>
          <w:rFonts w:ascii="Times New Roman" w:hAnsi="Times New Roman" w:cs="Times New Roman"/>
          <w:b/>
          <w:bCs/>
          <w:spacing w:val="-3"/>
        </w:rPr>
        <w:t xml:space="preserve">, </w:t>
      </w:r>
      <w:r w:rsidR="00EB4746">
        <w:rPr>
          <w:rFonts w:ascii="Times New Roman" w:hAnsi="Times New Roman" w:cs="Times New Roman"/>
          <w:b/>
          <w:bCs/>
          <w:spacing w:val="-3"/>
        </w:rPr>
        <w:t>July – December 2015</w:t>
      </w:r>
    </w:p>
    <w:p w:rsidR="00EB4746" w:rsidRDefault="00EB4746" w:rsidP="00F604C6">
      <w:pPr>
        <w:suppressAutoHyphens/>
        <w:rPr>
          <w:rFonts w:ascii="Times New Roman" w:hAnsi="Times New Roman" w:cs="Times New Roman"/>
          <w:b/>
          <w:bCs/>
          <w:spacing w:val="-3"/>
        </w:rPr>
      </w:pPr>
    </w:p>
    <w:p w:rsidR="00EB4746" w:rsidRPr="00EB4746" w:rsidRDefault="00EB4746" w:rsidP="000210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1. Activities</w:t>
      </w:r>
    </w:p>
    <w:p w:rsidR="00EB4746" w:rsidRPr="00EB4746" w:rsidRDefault="00EB4746" w:rsidP="00EB47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EB4746" w:rsidRPr="00EB4746" w:rsidRDefault="00EB4746" w:rsidP="0002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Conference participation</w:t>
      </w:r>
      <w:r w:rsidR="003009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</w:t>
      </w:r>
    </w:p>
    <w:p w:rsidR="00EB4746" w:rsidRPr="00EB4746" w:rsidRDefault="00EB4746" w:rsidP="00EB4746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746" w:rsidRPr="005225B0" w:rsidRDefault="00EB4746" w:rsidP="00EB4746">
      <w:pPr>
        <w:rPr>
          <w:rFonts w:ascii="Times New Roman" w:hAnsi="Times New Roman" w:cs="Times New Roman"/>
          <w:lang w:val="cs-CZ"/>
        </w:rPr>
      </w:pPr>
      <w:r w:rsidRPr="005225B0">
        <w:rPr>
          <w:rFonts w:ascii="Times New Roman" w:hAnsi="Times New Roman" w:cs="Times New Roman"/>
          <w:lang w:val="hu-HU"/>
        </w:rPr>
        <w:t xml:space="preserve">Don Sparling, </w:t>
      </w:r>
      <w:r w:rsidRPr="005225B0">
        <w:rPr>
          <w:rFonts w:ascii="Times New Roman" w:hAnsi="Times New Roman" w:cs="Times New Roman"/>
        </w:rPr>
        <w:t xml:space="preserve">"Canada, the North and the Czech Consumer". Paper delivered at the 7th Triennial Conference of the Central European Association for Canadian Studies, Zagreb, Croatia, </w:t>
      </w:r>
      <w:proofErr w:type="gramStart"/>
      <w:r w:rsidRPr="005225B0">
        <w:rPr>
          <w:rFonts w:ascii="Times New Roman" w:hAnsi="Times New Roman" w:cs="Times New Roman"/>
        </w:rPr>
        <w:t>9</w:t>
      </w:r>
      <w:proofErr w:type="gramEnd"/>
      <w:r w:rsidRPr="005225B0">
        <w:rPr>
          <w:rFonts w:ascii="Times New Roman" w:hAnsi="Times New Roman" w:cs="Times New Roman"/>
        </w:rPr>
        <w:t xml:space="preserve">-10 October 2015. </w:t>
      </w:r>
    </w:p>
    <w:p w:rsidR="0002105B" w:rsidRPr="005225B0" w:rsidRDefault="0002105B" w:rsidP="0002105B">
      <w:pPr>
        <w:suppressAutoHyphens/>
        <w:rPr>
          <w:rFonts w:ascii="Times New Roman" w:hAnsi="Times New Roman" w:cs="Times New Roman"/>
          <w:lang w:val="cs-CZ"/>
        </w:rPr>
      </w:pPr>
      <w:r w:rsidRPr="005225B0">
        <w:rPr>
          <w:rFonts w:ascii="Times New Roman" w:hAnsi="Times New Roman" w:cs="Times New Roman"/>
          <w:bCs/>
          <w:spacing w:val="-3"/>
        </w:rPr>
        <w:t xml:space="preserve">Kenneth </w:t>
      </w:r>
      <w:proofErr w:type="spellStart"/>
      <w:r w:rsidRPr="005225B0">
        <w:rPr>
          <w:rFonts w:ascii="Times New Roman" w:hAnsi="Times New Roman" w:cs="Times New Roman"/>
          <w:bCs/>
          <w:spacing w:val="-3"/>
        </w:rPr>
        <w:t>Froehling</w:t>
      </w:r>
      <w:proofErr w:type="spellEnd"/>
      <w:r w:rsidRPr="005225B0">
        <w:rPr>
          <w:rFonts w:ascii="Times New Roman" w:hAnsi="Times New Roman" w:cs="Times New Roman"/>
          <w:bCs/>
          <w:spacing w:val="-3"/>
        </w:rPr>
        <w:t xml:space="preserve">, (Brno University of Technology &amp; Masaryk University), “Revisiting March 1955: Alternative Perspectives of the Richard Riot in Montreal”, presented at the </w:t>
      </w:r>
      <w:proofErr w:type="gramStart"/>
      <w:r w:rsidRPr="005225B0">
        <w:rPr>
          <w:rFonts w:ascii="Times New Roman" w:hAnsi="Times New Roman" w:cs="Times New Roman"/>
          <w:bCs/>
          <w:spacing w:val="-3"/>
        </w:rPr>
        <w:t>7</w:t>
      </w:r>
      <w:r w:rsidRPr="005225B0">
        <w:rPr>
          <w:rFonts w:ascii="Times New Roman" w:hAnsi="Times New Roman" w:cs="Times New Roman"/>
          <w:bCs/>
          <w:spacing w:val="-3"/>
          <w:vertAlign w:val="superscript"/>
        </w:rPr>
        <w:t>th</w:t>
      </w:r>
      <w:r w:rsidRPr="005225B0">
        <w:rPr>
          <w:rFonts w:ascii="Times New Roman" w:hAnsi="Times New Roman" w:cs="Times New Roman"/>
          <w:bCs/>
          <w:spacing w:val="-3"/>
        </w:rPr>
        <w:t xml:space="preserve">  Triennial</w:t>
      </w:r>
      <w:proofErr w:type="gramEnd"/>
      <w:r w:rsidRPr="005225B0">
        <w:rPr>
          <w:rFonts w:ascii="Times New Roman" w:hAnsi="Times New Roman" w:cs="Times New Roman"/>
          <w:bCs/>
          <w:spacing w:val="-3"/>
        </w:rPr>
        <w:t xml:space="preserve"> Conference of the Central European Association for Canadian Studies, </w:t>
      </w:r>
      <w:r w:rsidRPr="005225B0">
        <w:rPr>
          <w:rFonts w:ascii="Times New Roman" w:hAnsi="Times New Roman" w:cs="Times New Roman"/>
          <w:bCs/>
          <w:i/>
          <w:spacing w:val="-3"/>
        </w:rPr>
        <w:t>Beyond the 49</w:t>
      </w:r>
      <w:r w:rsidRPr="005225B0">
        <w:rPr>
          <w:rFonts w:ascii="Times New Roman" w:hAnsi="Times New Roman" w:cs="Times New Roman"/>
          <w:bCs/>
          <w:i/>
          <w:spacing w:val="-3"/>
          <w:vertAlign w:val="superscript"/>
        </w:rPr>
        <w:t>th</w:t>
      </w:r>
      <w:r w:rsidRPr="005225B0">
        <w:rPr>
          <w:rFonts w:ascii="Times New Roman" w:hAnsi="Times New Roman" w:cs="Times New Roman"/>
          <w:bCs/>
          <w:i/>
          <w:spacing w:val="-3"/>
        </w:rPr>
        <w:t xml:space="preserve"> Parallel: Canada and the North-Issues and Challenges</w:t>
      </w:r>
      <w:r w:rsidRPr="005225B0">
        <w:rPr>
          <w:rFonts w:ascii="Times New Roman" w:hAnsi="Times New Roman" w:cs="Times New Roman"/>
          <w:bCs/>
          <w:spacing w:val="-3"/>
        </w:rPr>
        <w:t>, Zagreb, Croatia, 9 – 10 October 2015.</w:t>
      </w:r>
      <w:r w:rsidRPr="005225B0">
        <w:rPr>
          <w:rFonts w:ascii="Times New Roman" w:hAnsi="Times New Roman" w:cs="Times New Roman"/>
        </w:rPr>
        <w:t xml:space="preserve"> </w:t>
      </w:r>
    </w:p>
    <w:p w:rsidR="0002105B" w:rsidRPr="005225B0" w:rsidRDefault="0002105B" w:rsidP="00EB4746">
      <w:pPr>
        <w:rPr>
          <w:rFonts w:ascii="Times New Roman" w:hAnsi="Times New Roman" w:cs="Times New Roman"/>
        </w:rPr>
      </w:pPr>
      <w:r w:rsidRPr="005225B0">
        <w:rPr>
          <w:rFonts w:ascii="Times New Roman" w:hAnsi="Times New Roman" w:cs="Times New Roman"/>
        </w:rPr>
        <w:t xml:space="preserve">Martina </w:t>
      </w:r>
      <w:proofErr w:type="spellStart"/>
      <w:r w:rsidRPr="005225B0">
        <w:rPr>
          <w:rFonts w:ascii="Times New Roman" w:hAnsi="Times New Roman" w:cs="Times New Roman"/>
        </w:rPr>
        <w:t>Horakova</w:t>
      </w:r>
      <w:proofErr w:type="spellEnd"/>
      <w:r w:rsidRPr="005225B0">
        <w:rPr>
          <w:rFonts w:ascii="Times New Roman" w:hAnsi="Times New Roman" w:cs="Times New Roman"/>
        </w:rPr>
        <w:t xml:space="preserve">, “Geography of Violence and Homecoming: </w:t>
      </w:r>
      <w:proofErr w:type="gramStart"/>
      <w:r w:rsidRPr="005225B0">
        <w:rPr>
          <w:rFonts w:ascii="Times New Roman" w:hAnsi="Times New Roman" w:cs="Times New Roman"/>
        </w:rPr>
        <w:t>North(</w:t>
      </w:r>
      <w:proofErr w:type="gramEnd"/>
      <w:r w:rsidRPr="005225B0">
        <w:rPr>
          <w:rFonts w:ascii="Times New Roman" w:hAnsi="Times New Roman" w:cs="Times New Roman"/>
        </w:rPr>
        <w:t>e)</w:t>
      </w:r>
      <w:proofErr w:type="spellStart"/>
      <w:r w:rsidRPr="005225B0">
        <w:rPr>
          <w:rFonts w:ascii="Times New Roman" w:hAnsi="Times New Roman" w:cs="Times New Roman"/>
        </w:rPr>
        <w:t>scapes</w:t>
      </w:r>
      <w:proofErr w:type="spellEnd"/>
      <w:r w:rsidRPr="005225B0">
        <w:rPr>
          <w:rFonts w:ascii="Times New Roman" w:hAnsi="Times New Roman" w:cs="Times New Roman"/>
        </w:rPr>
        <w:t xml:space="preserve"> of Eden Robinson”. </w:t>
      </w:r>
      <w:proofErr w:type="gramStart"/>
      <w:r w:rsidRPr="005225B0">
        <w:rPr>
          <w:rFonts w:ascii="Times New Roman" w:hAnsi="Times New Roman" w:cs="Times New Roman"/>
          <w:bCs/>
        </w:rPr>
        <w:t>presented</w:t>
      </w:r>
      <w:proofErr w:type="gramEnd"/>
      <w:r w:rsidRPr="005225B0">
        <w:rPr>
          <w:rFonts w:ascii="Times New Roman" w:hAnsi="Times New Roman" w:cs="Times New Roman"/>
          <w:bCs/>
        </w:rPr>
        <w:t xml:space="preserve"> at the 7</w:t>
      </w:r>
      <w:r w:rsidRPr="005225B0">
        <w:rPr>
          <w:rFonts w:ascii="Times New Roman" w:hAnsi="Times New Roman" w:cs="Times New Roman"/>
          <w:bCs/>
          <w:vertAlign w:val="superscript"/>
        </w:rPr>
        <w:t>th</w:t>
      </w:r>
      <w:r w:rsidRPr="005225B0">
        <w:rPr>
          <w:rFonts w:ascii="Times New Roman" w:hAnsi="Times New Roman" w:cs="Times New Roman"/>
          <w:bCs/>
        </w:rPr>
        <w:t xml:space="preserve">  Triennial Conference of the Central European Association for Canadian Studies, </w:t>
      </w:r>
      <w:r w:rsidRPr="005225B0">
        <w:rPr>
          <w:rFonts w:ascii="Times New Roman" w:hAnsi="Times New Roman" w:cs="Times New Roman"/>
          <w:bCs/>
          <w:i/>
        </w:rPr>
        <w:t>Beyond the 49</w:t>
      </w:r>
      <w:r w:rsidRPr="005225B0">
        <w:rPr>
          <w:rFonts w:ascii="Times New Roman" w:hAnsi="Times New Roman" w:cs="Times New Roman"/>
          <w:bCs/>
          <w:i/>
          <w:vertAlign w:val="superscript"/>
        </w:rPr>
        <w:t>th</w:t>
      </w:r>
      <w:r w:rsidRPr="005225B0">
        <w:rPr>
          <w:rFonts w:ascii="Times New Roman" w:hAnsi="Times New Roman" w:cs="Times New Roman"/>
          <w:bCs/>
          <w:i/>
        </w:rPr>
        <w:t xml:space="preserve"> Parallel: Canada and the North-Issues and Challenges</w:t>
      </w:r>
      <w:r w:rsidRPr="005225B0">
        <w:rPr>
          <w:rFonts w:ascii="Times New Roman" w:hAnsi="Times New Roman" w:cs="Times New Roman"/>
          <w:bCs/>
        </w:rPr>
        <w:t>, Zagreb, Croatia, 9 – 10 October 2015.</w:t>
      </w:r>
    </w:p>
    <w:p w:rsidR="0002105B" w:rsidRPr="005225B0" w:rsidRDefault="0002105B" w:rsidP="00EB4746">
      <w:pPr>
        <w:rPr>
          <w:rFonts w:ascii="Times New Roman" w:hAnsi="Times New Roman" w:cs="Times New Roman"/>
          <w:bCs/>
          <w:lang w:val="fr-FR"/>
        </w:rPr>
      </w:pPr>
      <w:r w:rsidRPr="00300924">
        <w:rPr>
          <w:rFonts w:ascii="Times New Roman" w:hAnsi="Times New Roman" w:cs="Times New Roman"/>
          <w:lang w:val="fr-FR"/>
        </w:rPr>
        <w:t>Kvetuse Kunesova</w:t>
      </w:r>
      <w:r w:rsidR="005225B0" w:rsidRPr="00300924">
        <w:rPr>
          <w:rFonts w:ascii="Times New Roman" w:hAnsi="Times New Roman" w:cs="Times New Roman"/>
          <w:lang w:val="fr-FR"/>
        </w:rPr>
        <w:t>, “</w:t>
      </w:r>
      <w:r w:rsidRPr="00300924">
        <w:rPr>
          <w:rFonts w:ascii="Times New Roman" w:hAnsi="Times New Roman" w:cs="Times New Roman"/>
          <w:lang w:val="fr-FR"/>
        </w:rPr>
        <w:t xml:space="preserve">Le Nord retrouvé“, </w:t>
      </w:r>
      <w:r w:rsidRPr="005225B0">
        <w:rPr>
          <w:rFonts w:ascii="Times New Roman" w:hAnsi="Times New Roman" w:cs="Times New Roman"/>
          <w:bCs/>
          <w:i/>
          <w:lang w:val="fr-FR"/>
        </w:rPr>
        <w:t>Au-delà du 49ème parallèle: Le Canada et le Nord</w:t>
      </w:r>
      <w:r w:rsidRPr="005225B0">
        <w:rPr>
          <w:rFonts w:ascii="Times New Roman" w:hAnsi="Times New Roman" w:cs="Times New Roman"/>
          <w:bCs/>
          <w:lang w:val="fr-FR"/>
        </w:rPr>
        <w:t xml:space="preserve"> </w:t>
      </w:r>
      <w:r w:rsidRPr="005225B0">
        <w:rPr>
          <w:rFonts w:ascii="Times New Roman" w:hAnsi="Times New Roman" w:cs="Times New Roman"/>
          <w:bCs/>
          <w:i/>
          <w:lang w:val="fr-FR"/>
        </w:rPr>
        <w:t xml:space="preserve">– Enjeux et défis, </w:t>
      </w:r>
      <w:r w:rsidRPr="005225B0">
        <w:rPr>
          <w:rFonts w:ascii="Times New Roman" w:hAnsi="Times New Roman" w:cs="Times New Roman"/>
          <w:bCs/>
          <w:lang w:val="fr-FR"/>
        </w:rPr>
        <w:t>7ème conférence triennale internationale de l’Association d’études canadiennes en Europe centrale, 9 – 10 octobre 2015, Zagreb, Croatie</w:t>
      </w:r>
    </w:p>
    <w:p w:rsidR="00EB4746" w:rsidRPr="005225B0" w:rsidRDefault="0002105B" w:rsidP="00EB4746">
      <w:pPr>
        <w:rPr>
          <w:rFonts w:ascii="Times New Roman" w:hAnsi="Times New Roman" w:cs="Times New Roman"/>
          <w:lang w:val="cs-CZ"/>
        </w:rPr>
      </w:pPr>
      <w:r w:rsidRPr="00300924">
        <w:rPr>
          <w:rFonts w:ascii="Times New Roman" w:hAnsi="Times New Roman" w:cs="Times New Roman"/>
          <w:lang w:val="fr-FR"/>
        </w:rPr>
        <w:t xml:space="preserve">Eva </w:t>
      </w:r>
      <w:r w:rsidR="00EB4746" w:rsidRPr="00300924">
        <w:rPr>
          <w:rFonts w:ascii="Times New Roman" w:hAnsi="Times New Roman" w:cs="Times New Roman"/>
          <w:lang w:val="fr-FR"/>
        </w:rPr>
        <w:t>V</w:t>
      </w:r>
      <w:r w:rsidRPr="00300924">
        <w:rPr>
          <w:rFonts w:ascii="Times New Roman" w:hAnsi="Times New Roman" w:cs="Times New Roman"/>
          <w:lang w:val="fr-FR"/>
        </w:rPr>
        <w:t xml:space="preserve">oldrichova Berankova, </w:t>
      </w:r>
      <w:r w:rsidR="00EB4746" w:rsidRPr="00300924">
        <w:rPr>
          <w:rFonts w:ascii="Times New Roman" w:hAnsi="Times New Roman" w:cs="Times New Roman"/>
          <w:lang w:val="fr-FR"/>
        </w:rPr>
        <w:t xml:space="preserve">« Communautés juives de Montréal : les batailles des anglophones, yiddishophones et francophones pour le droit à l’éducation », communication prononcée lors du colloque international </w:t>
      </w:r>
      <w:r w:rsidR="00EB4746" w:rsidRPr="00300924">
        <w:rPr>
          <w:rFonts w:ascii="Times New Roman" w:hAnsi="Times New Roman" w:cs="Times New Roman"/>
          <w:i/>
          <w:lang w:val="fr-FR"/>
        </w:rPr>
        <w:t xml:space="preserve">Migrations et Intégrations </w:t>
      </w:r>
      <w:r w:rsidR="00EB4746" w:rsidRPr="00300924">
        <w:rPr>
          <w:rFonts w:ascii="Times New Roman" w:hAnsi="Times New Roman" w:cs="Times New Roman"/>
          <w:lang w:val="fr-FR"/>
        </w:rPr>
        <w:t>organisé à la Faculté des Lettres et au Centre Interuniversitaire d’Études Françaises de l’Université Eötvös Loránd à Budapest, les 16-17 novembre 2015.</w:t>
      </w:r>
    </w:p>
    <w:p w:rsidR="005C603D" w:rsidRPr="005225B0" w:rsidRDefault="005C603D" w:rsidP="005C603D">
      <w:pPr>
        <w:suppressAutoHyphens/>
        <w:rPr>
          <w:rFonts w:ascii="Times New Roman" w:hAnsi="Times New Roman" w:cs="Times New Roman"/>
          <w:lang w:val="fr-FR"/>
        </w:rPr>
      </w:pPr>
      <w:r w:rsidRPr="005225B0">
        <w:rPr>
          <w:rFonts w:ascii="Times New Roman" w:hAnsi="Times New Roman" w:cs="Times New Roman"/>
          <w:bCs/>
          <w:spacing w:val="-3"/>
          <w:lang w:val="fr-FR"/>
        </w:rPr>
        <w:t>Petr Kylousek, Štěkeň (</w:t>
      </w:r>
      <w:r w:rsidRPr="005225B0">
        <w:rPr>
          <w:rFonts w:ascii="Times New Roman" w:hAnsi="Times New Roman" w:cs="Times New Roman"/>
          <w:lang w:val="hu-HU"/>
        </w:rPr>
        <w:t>R</w:t>
      </w:r>
      <w:r w:rsidRPr="005225B0">
        <w:rPr>
          <w:rFonts w:ascii="Times New Roman" w:hAnsi="Times New Roman" w:cs="Times New Roman"/>
          <w:lang w:val="fr-CA"/>
        </w:rPr>
        <w:t>épublique Tchèque), 29.6.- 4.7. 2015, colloque « Le Rêve » : Petr Kylou</w:t>
      </w:r>
      <w:r w:rsidRPr="005225B0">
        <w:rPr>
          <w:rFonts w:ascii="Times New Roman" w:hAnsi="Times New Roman" w:cs="Times New Roman"/>
          <w:lang w:val="fr-FR"/>
        </w:rPr>
        <w:t>š</w:t>
      </w:r>
      <w:r w:rsidRPr="005225B0">
        <w:rPr>
          <w:rFonts w:ascii="Times New Roman" w:hAnsi="Times New Roman" w:cs="Times New Roman"/>
          <w:lang w:val="fr-CA"/>
        </w:rPr>
        <w:t xml:space="preserve">ek, </w:t>
      </w:r>
      <w:r w:rsidRPr="005225B0">
        <w:rPr>
          <w:rFonts w:ascii="Times New Roman" w:hAnsi="Times New Roman" w:cs="Times New Roman"/>
          <w:lang w:val="fr-FR"/>
        </w:rPr>
        <w:t xml:space="preserve">Terre promise – paradis perdu : désir et avatars d’un rêve. </w:t>
      </w:r>
      <w:r w:rsidRPr="005225B0">
        <w:rPr>
          <w:rFonts w:ascii="Times New Roman" w:hAnsi="Times New Roman" w:cs="Times New Roman"/>
          <w:i/>
          <w:lang w:val="fr-FR"/>
        </w:rPr>
        <w:t>Le Fou d’Amérique</w:t>
      </w:r>
      <w:r w:rsidRPr="005225B0">
        <w:rPr>
          <w:rFonts w:ascii="Times New Roman" w:hAnsi="Times New Roman" w:cs="Times New Roman"/>
          <w:lang w:val="fr-FR"/>
        </w:rPr>
        <w:t xml:space="preserve"> d’Yves Berger et </w:t>
      </w:r>
      <w:r w:rsidRPr="005225B0">
        <w:rPr>
          <w:rFonts w:ascii="Times New Roman" w:hAnsi="Times New Roman" w:cs="Times New Roman"/>
          <w:i/>
          <w:lang w:val="fr-FR"/>
        </w:rPr>
        <w:t>Frontières ou Tableaux d’Amérique</w:t>
      </w:r>
      <w:r w:rsidRPr="005225B0">
        <w:rPr>
          <w:rFonts w:ascii="Times New Roman" w:hAnsi="Times New Roman" w:cs="Times New Roman"/>
          <w:lang w:val="fr-FR"/>
        </w:rPr>
        <w:t xml:space="preserve"> de Noël Audet</w:t>
      </w:r>
    </w:p>
    <w:p w:rsidR="005C603D" w:rsidRPr="005225B0" w:rsidRDefault="005C603D" w:rsidP="005C603D">
      <w:pPr>
        <w:shd w:val="clear" w:color="auto" w:fill="FFFFFF"/>
        <w:rPr>
          <w:rFonts w:ascii="Times New Roman" w:hAnsi="Times New Roman" w:cs="Times New Roman"/>
          <w:lang w:val="cs-CZ" w:eastAsia="hu-HU"/>
        </w:rPr>
      </w:pPr>
      <w:r w:rsidRPr="005225B0">
        <w:rPr>
          <w:rFonts w:ascii="Times New Roman" w:hAnsi="Times New Roman" w:cs="Times New Roman"/>
          <w:lang w:val="fr-FR"/>
        </w:rPr>
        <w:t>Petr Kylousek, Zagreb (Croatie), 9.-11.10. 2015, « 7</w:t>
      </w:r>
      <w:r w:rsidRPr="005225B0">
        <w:rPr>
          <w:rFonts w:ascii="Times New Roman" w:hAnsi="Times New Roman" w:cs="Times New Roman"/>
          <w:vertAlign w:val="superscript"/>
          <w:lang w:val="fr-FR"/>
        </w:rPr>
        <w:t>ème</w:t>
      </w:r>
      <w:r w:rsidRPr="005225B0">
        <w:rPr>
          <w:rFonts w:ascii="Times New Roman" w:hAnsi="Times New Roman" w:cs="Times New Roman"/>
          <w:lang w:val="fr-FR"/>
        </w:rPr>
        <w:t xml:space="preserve"> conférence triennale internationale de l'Association d'études canadiennes, Au-delà du 49</w:t>
      </w:r>
      <w:r w:rsidRPr="005225B0">
        <w:rPr>
          <w:rFonts w:ascii="Times New Roman" w:hAnsi="Times New Roman" w:cs="Times New Roman"/>
          <w:vertAlign w:val="superscript"/>
          <w:lang w:val="fr-FR"/>
        </w:rPr>
        <w:t>eme</w:t>
      </w:r>
      <w:r w:rsidRPr="005225B0">
        <w:rPr>
          <w:rFonts w:ascii="Times New Roman" w:hAnsi="Times New Roman" w:cs="Times New Roman"/>
          <w:lang w:val="fr-FR"/>
        </w:rPr>
        <w:t xml:space="preserve"> parallèle : le Canada et le Nord - enjeux et défis » : Petr Kylou</w:t>
      </w:r>
      <w:r w:rsidRPr="005225B0">
        <w:rPr>
          <w:rFonts w:ascii="Times New Roman" w:hAnsi="Times New Roman" w:cs="Times New Roman"/>
          <w:lang w:val="fr-CA"/>
        </w:rPr>
        <w:t xml:space="preserve">šek, </w:t>
      </w:r>
      <w:r w:rsidRPr="005225B0">
        <w:rPr>
          <w:rFonts w:ascii="Times New Roman" w:hAnsi="Times New Roman" w:cs="Times New Roman"/>
          <w:bCs/>
          <w:lang w:val="fr-CA"/>
        </w:rPr>
        <w:t xml:space="preserve">Ce Nord tout en feu : </w:t>
      </w:r>
      <w:r w:rsidRPr="005225B0">
        <w:rPr>
          <w:rFonts w:ascii="Times New Roman" w:hAnsi="Times New Roman" w:cs="Times New Roman"/>
          <w:i/>
          <w:lang w:val="fr-CA"/>
        </w:rPr>
        <w:t>Les héritiers de la mine</w:t>
      </w:r>
      <w:r w:rsidRPr="005225B0">
        <w:rPr>
          <w:rFonts w:ascii="Times New Roman" w:hAnsi="Times New Roman" w:cs="Times New Roman"/>
          <w:lang w:val="fr-CA"/>
        </w:rPr>
        <w:t xml:space="preserve"> et </w:t>
      </w:r>
      <w:r w:rsidRPr="005225B0">
        <w:rPr>
          <w:rFonts w:ascii="Times New Roman" w:hAnsi="Times New Roman" w:cs="Times New Roman"/>
          <w:i/>
          <w:lang w:val="fr-CA"/>
        </w:rPr>
        <w:t>Il pleuvait des oiseaux</w:t>
      </w:r>
      <w:r w:rsidRPr="005225B0">
        <w:rPr>
          <w:rFonts w:ascii="Times New Roman" w:hAnsi="Times New Roman" w:cs="Times New Roman"/>
          <w:lang w:val="fr-CA"/>
        </w:rPr>
        <w:t xml:space="preserve"> de Jocelyne Saucier</w:t>
      </w:r>
    </w:p>
    <w:p w:rsidR="005C603D" w:rsidRPr="005225B0" w:rsidRDefault="005C603D" w:rsidP="005C603D">
      <w:pPr>
        <w:shd w:val="clear" w:color="auto" w:fill="FFFFFF"/>
        <w:rPr>
          <w:rFonts w:ascii="Times New Roman" w:hAnsi="Times New Roman" w:cs="Times New Roman"/>
          <w:lang w:val="fr-CA" w:eastAsia="hu-HU"/>
        </w:rPr>
      </w:pPr>
      <w:r w:rsidRPr="005225B0">
        <w:rPr>
          <w:rFonts w:ascii="Times New Roman" w:hAnsi="Times New Roman" w:cs="Times New Roman"/>
          <w:lang w:val="fr-FR" w:eastAsia="hu-HU"/>
        </w:rPr>
        <w:t>Petr Kylousek, Budapest (Hongrie), 16-18. 11. 2015, « Migrations et intégrations » : Petr K</w:t>
      </w:r>
      <w:r w:rsidRPr="00300924">
        <w:rPr>
          <w:rFonts w:ascii="Times New Roman" w:hAnsi="Times New Roman" w:cs="Times New Roman"/>
          <w:lang w:val="fr-FR" w:eastAsia="hu-HU"/>
        </w:rPr>
        <w:t xml:space="preserve">yloušek, </w:t>
      </w:r>
      <w:r w:rsidRPr="005225B0">
        <w:rPr>
          <w:rFonts w:ascii="Times New Roman" w:hAnsi="Times New Roman" w:cs="Times New Roman"/>
          <w:lang w:val="fr-CA"/>
        </w:rPr>
        <w:t>Les Haïtiens du Québec: migration et intégration selon Émile Ollivier et Dany Laferrière</w:t>
      </w:r>
    </w:p>
    <w:p w:rsidR="005C603D" w:rsidRPr="005225B0" w:rsidRDefault="005C603D" w:rsidP="005C603D">
      <w:pPr>
        <w:rPr>
          <w:rFonts w:ascii="Times New Roman" w:hAnsi="Times New Roman" w:cs="Times New Roman"/>
        </w:rPr>
      </w:pPr>
      <w:r w:rsidRPr="005225B0">
        <w:rPr>
          <w:rFonts w:ascii="Times New Roman" w:hAnsi="Times New Roman" w:cs="Times New Roman"/>
        </w:rPr>
        <w:t xml:space="preserve">Regina </w:t>
      </w:r>
      <w:proofErr w:type="spellStart"/>
      <w:r w:rsidRPr="005225B0">
        <w:rPr>
          <w:rFonts w:ascii="Times New Roman" w:hAnsi="Times New Roman" w:cs="Times New Roman"/>
        </w:rPr>
        <w:t>Helal</w:t>
      </w:r>
      <w:proofErr w:type="spellEnd"/>
      <w:r w:rsidRPr="005225B0">
        <w:rPr>
          <w:rFonts w:ascii="Times New Roman" w:hAnsi="Times New Roman" w:cs="Times New Roman"/>
        </w:rPr>
        <w:t>, “Visual Portrayals of Aboriginal Nations in Canadian History Textbooks: Deconstructing Stereotypes?</w:t>
      </w:r>
      <w:proofErr w:type="gramStart"/>
      <w:r w:rsidRPr="005225B0">
        <w:rPr>
          <w:rFonts w:ascii="Times New Roman" w:hAnsi="Times New Roman" w:cs="Times New Roman"/>
        </w:rPr>
        <w:t>”,</w:t>
      </w:r>
      <w:proofErr w:type="gramEnd"/>
      <w:r w:rsidRPr="005225B0">
        <w:rPr>
          <w:rFonts w:ascii="Times New Roman" w:hAnsi="Times New Roman" w:cs="Times New Roman"/>
        </w:rPr>
        <w:t xml:space="preserve"> Presented at TEACHING CANADA conference in Marburg, Germany, June 25-27, 2015, </w:t>
      </w:r>
    </w:p>
    <w:p w:rsidR="005225B0" w:rsidRPr="00D5282D" w:rsidRDefault="0002105B" w:rsidP="00D5282D">
      <w:pPr>
        <w:rPr>
          <w:rFonts w:ascii="Times New Roman" w:hAnsi="Times New Roman" w:cs="Times New Roman"/>
          <w:lang w:val="fr-FR"/>
        </w:rPr>
      </w:pPr>
      <w:r w:rsidRPr="005225B0">
        <w:rPr>
          <w:rFonts w:ascii="Times New Roman" w:hAnsi="Times New Roman" w:cs="Times New Roman"/>
          <w:lang w:val="fr-FR"/>
        </w:rPr>
        <w:t xml:space="preserve">Veronika Cernikova, 9. – 10. 10. 2015,  7ème conférence triennale internationale de l'AECEC, Zagreb, Croatie – le titre de la contribution : </w:t>
      </w:r>
      <w:r w:rsidRPr="005225B0">
        <w:rPr>
          <w:rFonts w:ascii="Times New Roman" w:hAnsi="Times New Roman" w:cs="Times New Roman"/>
          <w:i/>
          <w:iCs/>
          <w:lang w:val="fr-FR"/>
        </w:rPr>
        <w:t>L'imaginaire de la neige dans la poésie québécoise</w:t>
      </w:r>
    </w:p>
    <w:p w:rsidR="00D5282D" w:rsidRDefault="00D5282D" w:rsidP="00D528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D5282D" w:rsidRDefault="00D5282D" w:rsidP="00D528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02105B" w:rsidRDefault="00EB4746" w:rsidP="00D528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Lecturing/teaching outside the home university</w:t>
      </w:r>
    </w:p>
    <w:p w:rsidR="00D5282D" w:rsidRPr="00D5282D" w:rsidRDefault="00D5282D" w:rsidP="00D528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EF24CB" w:rsidRPr="00D5282D" w:rsidRDefault="00173ADA" w:rsidP="00D5282D">
      <w:pPr>
        <w:suppressAutoHyphens/>
        <w:rPr>
          <w:rFonts w:ascii="Times New Roman" w:hAnsi="Times New Roman" w:cs="Times New Roman"/>
          <w:bCs/>
          <w:spacing w:val="-3"/>
        </w:rPr>
      </w:pPr>
      <w:r w:rsidRPr="005225B0">
        <w:rPr>
          <w:rFonts w:ascii="Times New Roman" w:hAnsi="Times New Roman" w:cs="Times New Roman"/>
          <w:bCs/>
          <w:spacing w:val="-3"/>
        </w:rPr>
        <w:t xml:space="preserve">Martin </w:t>
      </w:r>
      <w:proofErr w:type="spellStart"/>
      <w:r w:rsidRPr="005225B0">
        <w:rPr>
          <w:rFonts w:ascii="Times New Roman" w:hAnsi="Times New Roman" w:cs="Times New Roman"/>
          <w:bCs/>
          <w:spacing w:val="-3"/>
        </w:rPr>
        <w:t>Psenicka</w:t>
      </w:r>
      <w:proofErr w:type="spellEnd"/>
      <w:r w:rsidRPr="005225B0">
        <w:rPr>
          <w:rFonts w:ascii="Times New Roman" w:hAnsi="Times New Roman" w:cs="Times New Roman"/>
          <w:bCs/>
          <w:spacing w:val="-3"/>
        </w:rPr>
        <w:t>, Lecture series on Canadian drama and theatre for post-graduate students of the University of Athens (November 2015)</w:t>
      </w:r>
    </w:p>
    <w:p w:rsidR="00D5282D" w:rsidRDefault="00D5282D" w:rsidP="005C60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</w:p>
    <w:p w:rsidR="00D5282D" w:rsidRDefault="00D5282D" w:rsidP="00D528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</w:p>
    <w:p w:rsidR="00D5282D" w:rsidRDefault="00D5282D" w:rsidP="00D528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</w:p>
    <w:p w:rsidR="00EB4746" w:rsidRDefault="00EB4746" w:rsidP="00D528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  <w:r w:rsidRPr="00300924"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  <w:lastRenderedPageBreak/>
        <w:t xml:space="preserve">Outreach </w:t>
      </w:r>
    </w:p>
    <w:p w:rsidR="00D5282D" w:rsidRPr="00300924" w:rsidRDefault="00D5282D" w:rsidP="00D528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cs-CZ"/>
        </w:rPr>
      </w:pPr>
    </w:p>
    <w:p w:rsidR="00173ADA" w:rsidRPr="00300924" w:rsidRDefault="00173ADA" w:rsidP="00173A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5B0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Kvetuse Kunesova, </w:t>
      </w:r>
      <w:r w:rsidRPr="00173ADA"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  <w:t xml:space="preserve">« La littérature québécoise – nouvelle thématique », conférence, Kruh moderních filologů Hradec Králové, 8. </w:t>
      </w:r>
      <w:r w:rsidRPr="00300924">
        <w:rPr>
          <w:rFonts w:ascii="Times New Roman" w:eastAsia="Times New Roman" w:hAnsi="Times New Roman" w:cs="Times New Roman"/>
          <w:sz w:val="24"/>
          <w:szCs w:val="24"/>
          <w:lang w:eastAsia="cs-CZ"/>
        </w:rPr>
        <w:t>12. 2015</w:t>
      </w:r>
    </w:p>
    <w:p w:rsidR="00D5282D" w:rsidRPr="005225B0" w:rsidRDefault="00D5282D" w:rsidP="00EB47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105B" w:rsidRDefault="0002105B" w:rsidP="00021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EB4746" w:rsidRPr="00EB4746" w:rsidRDefault="00EB4746" w:rsidP="00021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2. Academic publications</w:t>
      </w:r>
    </w:p>
    <w:p w:rsidR="00EB4746" w:rsidRPr="005225B0" w:rsidRDefault="00EB4746" w:rsidP="00EB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</w:pPr>
    </w:p>
    <w:p w:rsidR="00EB4746" w:rsidRPr="005225B0" w:rsidRDefault="00EB4746" w:rsidP="005C603D">
      <w:pPr>
        <w:rPr>
          <w:rFonts w:ascii="Times New Roman" w:hAnsi="Times New Roman" w:cs="Times New Roman"/>
          <w:lang w:val="cs-CZ"/>
        </w:rPr>
      </w:pPr>
      <w:r w:rsidRPr="005225B0">
        <w:rPr>
          <w:rFonts w:ascii="Times New Roman" w:hAnsi="Times New Roman" w:cs="Times New Roman"/>
        </w:rPr>
        <w:t xml:space="preserve">Don Sparling, "Memorializing the Great War", in </w:t>
      </w:r>
      <w:r w:rsidRPr="005225B0">
        <w:rPr>
          <w:rFonts w:ascii="Times New Roman" w:hAnsi="Times New Roman" w:cs="Times New Roman"/>
          <w:i/>
        </w:rPr>
        <w:t>North America, Europe and the Cultural Memory of the First World War</w:t>
      </w:r>
      <w:r w:rsidRPr="005225B0">
        <w:rPr>
          <w:rFonts w:ascii="Times New Roman" w:hAnsi="Times New Roman" w:cs="Times New Roman"/>
        </w:rPr>
        <w:t xml:space="preserve">, Martin </w:t>
      </w:r>
      <w:proofErr w:type="spellStart"/>
      <w:r w:rsidRPr="005225B0">
        <w:rPr>
          <w:rFonts w:ascii="Times New Roman" w:hAnsi="Times New Roman" w:cs="Times New Roman"/>
        </w:rPr>
        <w:t>Löschnigg</w:t>
      </w:r>
      <w:proofErr w:type="spellEnd"/>
      <w:r w:rsidRPr="005225B0">
        <w:rPr>
          <w:rFonts w:ascii="Times New Roman" w:hAnsi="Times New Roman" w:cs="Times New Roman"/>
        </w:rPr>
        <w:t xml:space="preserve"> and Karin Kraus (eds.), Heidelberg: Winter, 2015, pp 67-78.</w:t>
      </w:r>
    </w:p>
    <w:p w:rsidR="00EB4746" w:rsidRPr="005225B0" w:rsidRDefault="00EB4746" w:rsidP="00EB474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C603D" w:rsidRPr="005225B0" w:rsidRDefault="005C603D" w:rsidP="005C603D">
      <w:pPr>
        <w:rPr>
          <w:rFonts w:ascii="Times New Roman" w:hAnsi="Times New Roman" w:cs="Times New Roman"/>
          <w:lang w:val="cs-CZ"/>
        </w:rPr>
      </w:pPr>
      <w:r w:rsidRPr="00300924">
        <w:rPr>
          <w:rFonts w:ascii="Times New Roman" w:hAnsi="Times New Roman" w:cs="Times New Roman"/>
          <w:u w:val="single"/>
          <w:lang w:val="fr-FR"/>
        </w:rPr>
        <w:t>KYLOUŠEK, Petr</w:t>
      </w:r>
      <w:r w:rsidRPr="00300924">
        <w:rPr>
          <w:rFonts w:ascii="Times New Roman" w:hAnsi="Times New Roman" w:cs="Times New Roman"/>
          <w:lang w:val="fr-FR"/>
        </w:rPr>
        <w:t xml:space="preserve">. Tarmac ou l'apocalypse selon Nicolas Dickner. </w:t>
      </w:r>
      <w:r w:rsidRPr="005225B0">
        <w:rPr>
          <w:rFonts w:ascii="Times New Roman" w:hAnsi="Times New Roman" w:cs="Times New Roman"/>
        </w:rPr>
        <w:t xml:space="preserve">In </w:t>
      </w:r>
      <w:proofErr w:type="spellStart"/>
      <w:r w:rsidRPr="005225B0">
        <w:rPr>
          <w:rFonts w:ascii="Times New Roman" w:hAnsi="Times New Roman" w:cs="Times New Roman"/>
        </w:rPr>
        <w:t>Pavla</w:t>
      </w:r>
      <w:proofErr w:type="spellEnd"/>
      <w:r w:rsidRPr="005225B0">
        <w:rPr>
          <w:rFonts w:ascii="Times New Roman" w:hAnsi="Times New Roman" w:cs="Times New Roman"/>
        </w:rPr>
        <w:t xml:space="preserve"> </w:t>
      </w:r>
      <w:proofErr w:type="spellStart"/>
      <w:r w:rsidRPr="005225B0">
        <w:rPr>
          <w:rFonts w:ascii="Times New Roman" w:hAnsi="Times New Roman" w:cs="Times New Roman"/>
        </w:rPr>
        <w:t>Doležalová</w:t>
      </w:r>
      <w:proofErr w:type="spellEnd"/>
      <w:r w:rsidRPr="005225B0">
        <w:rPr>
          <w:rFonts w:ascii="Times New Roman" w:hAnsi="Times New Roman" w:cs="Times New Roman"/>
        </w:rPr>
        <w:t xml:space="preserve">; </w:t>
      </w:r>
      <w:proofErr w:type="spellStart"/>
      <w:r w:rsidRPr="005225B0">
        <w:rPr>
          <w:rFonts w:ascii="Times New Roman" w:hAnsi="Times New Roman" w:cs="Times New Roman"/>
        </w:rPr>
        <w:t>Václava</w:t>
      </w:r>
      <w:proofErr w:type="spellEnd"/>
      <w:r w:rsidRPr="005225B0">
        <w:rPr>
          <w:rFonts w:ascii="Times New Roman" w:hAnsi="Times New Roman" w:cs="Times New Roman"/>
        </w:rPr>
        <w:t xml:space="preserve"> </w:t>
      </w:r>
      <w:proofErr w:type="spellStart"/>
      <w:r w:rsidRPr="005225B0">
        <w:rPr>
          <w:rFonts w:ascii="Times New Roman" w:hAnsi="Times New Roman" w:cs="Times New Roman"/>
        </w:rPr>
        <w:t>Bakešová</w:t>
      </w:r>
      <w:proofErr w:type="spellEnd"/>
      <w:r w:rsidRPr="005225B0">
        <w:rPr>
          <w:rFonts w:ascii="Times New Roman" w:hAnsi="Times New Roman" w:cs="Times New Roman"/>
        </w:rPr>
        <w:t xml:space="preserve">. </w:t>
      </w:r>
      <w:r w:rsidRPr="00300924">
        <w:rPr>
          <w:rFonts w:ascii="Times New Roman" w:hAnsi="Times New Roman" w:cs="Times New Roman"/>
          <w:i/>
          <w:iCs/>
          <w:lang w:val="fr-FR"/>
        </w:rPr>
        <w:t>La littérature qui fait respirer. Mélanges en l'honneur de Jiří Šrámek</w:t>
      </w:r>
      <w:r w:rsidRPr="00300924">
        <w:rPr>
          <w:rFonts w:ascii="Times New Roman" w:hAnsi="Times New Roman" w:cs="Times New Roman"/>
          <w:lang w:val="fr-FR"/>
        </w:rPr>
        <w:t>. 1. vyd. Brno: CDK, 2015. s. 29-42, 14 s. ISBN 978-80-7325-388-2.</w:t>
      </w:r>
    </w:p>
    <w:p w:rsidR="005C603D" w:rsidRPr="005225B0" w:rsidRDefault="005C603D" w:rsidP="005C603D">
      <w:pPr>
        <w:rPr>
          <w:rFonts w:ascii="Times New Roman" w:hAnsi="Times New Roman" w:cs="Times New Roman"/>
        </w:rPr>
      </w:pPr>
      <w:r w:rsidRPr="00300924">
        <w:rPr>
          <w:rFonts w:ascii="Times New Roman" w:hAnsi="Times New Roman" w:cs="Times New Roman"/>
          <w:u w:val="single"/>
          <w:lang w:val="fr-FR"/>
        </w:rPr>
        <w:t>KYLOUŠEK, Petr</w:t>
      </w:r>
      <w:r w:rsidRPr="00300924">
        <w:rPr>
          <w:rFonts w:ascii="Times New Roman" w:hAnsi="Times New Roman" w:cs="Times New Roman"/>
          <w:lang w:val="fr-FR"/>
        </w:rPr>
        <w:t xml:space="preserve">. Interkulturelle Kompetenzen bei der Dramaübersetzung. </w:t>
      </w:r>
      <w:proofErr w:type="spellStart"/>
      <w:r w:rsidRPr="005225B0">
        <w:rPr>
          <w:rFonts w:ascii="Times New Roman" w:hAnsi="Times New Roman" w:cs="Times New Roman"/>
        </w:rPr>
        <w:t>Zentrum-Peripherie-Probleme</w:t>
      </w:r>
      <w:proofErr w:type="spellEnd"/>
      <w:r w:rsidRPr="005225B0">
        <w:rPr>
          <w:rFonts w:ascii="Times New Roman" w:hAnsi="Times New Roman" w:cs="Times New Roman"/>
        </w:rPr>
        <w:t xml:space="preserve"> am </w:t>
      </w:r>
      <w:proofErr w:type="spellStart"/>
      <w:r w:rsidRPr="005225B0">
        <w:rPr>
          <w:rFonts w:ascii="Times New Roman" w:hAnsi="Times New Roman" w:cs="Times New Roman"/>
        </w:rPr>
        <w:t>Beispiel</w:t>
      </w:r>
      <w:proofErr w:type="spellEnd"/>
      <w:r w:rsidRPr="005225B0">
        <w:rPr>
          <w:rFonts w:ascii="Times New Roman" w:hAnsi="Times New Roman" w:cs="Times New Roman"/>
        </w:rPr>
        <w:t xml:space="preserve"> des </w:t>
      </w:r>
      <w:proofErr w:type="spellStart"/>
      <w:r w:rsidRPr="005225B0">
        <w:rPr>
          <w:rFonts w:ascii="Times New Roman" w:hAnsi="Times New Roman" w:cs="Times New Roman"/>
        </w:rPr>
        <w:t>Joual</w:t>
      </w:r>
      <w:proofErr w:type="spellEnd"/>
      <w:r w:rsidRPr="005225B0">
        <w:rPr>
          <w:rFonts w:ascii="Times New Roman" w:hAnsi="Times New Roman" w:cs="Times New Roman"/>
        </w:rPr>
        <w:t xml:space="preserve"> von Quebec. In </w:t>
      </w:r>
      <w:proofErr w:type="spellStart"/>
      <w:r w:rsidRPr="005225B0">
        <w:rPr>
          <w:rFonts w:ascii="Times New Roman" w:hAnsi="Times New Roman" w:cs="Times New Roman"/>
        </w:rPr>
        <w:t>Badstübner-Kizik</w:t>
      </w:r>
      <w:proofErr w:type="spellEnd"/>
      <w:r w:rsidRPr="005225B0">
        <w:rPr>
          <w:rFonts w:ascii="Times New Roman" w:hAnsi="Times New Roman" w:cs="Times New Roman"/>
        </w:rPr>
        <w:t xml:space="preserve">, C., </w:t>
      </w:r>
      <w:proofErr w:type="spellStart"/>
      <w:r w:rsidRPr="005225B0">
        <w:rPr>
          <w:rFonts w:ascii="Times New Roman" w:hAnsi="Times New Roman" w:cs="Times New Roman"/>
        </w:rPr>
        <w:t>Fišer</w:t>
      </w:r>
      <w:proofErr w:type="spellEnd"/>
      <w:r w:rsidRPr="005225B0">
        <w:rPr>
          <w:rFonts w:ascii="Times New Roman" w:hAnsi="Times New Roman" w:cs="Times New Roman"/>
        </w:rPr>
        <w:t xml:space="preserve">, Z., Hauck, </w:t>
      </w:r>
      <w:proofErr w:type="gramStart"/>
      <w:r w:rsidRPr="005225B0">
        <w:rPr>
          <w:rFonts w:ascii="Times New Roman" w:hAnsi="Times New Roman" w:cs="Times New Roman"/>
        </w:rPr>
        <w:t>R..</w:t>
      </w:r>
      <w:proofErr w:type="gramEnd"/>
      <w:r w:rsidRPr="005225B0">
        <w:rPr>
          <w:rFonts w:ascii="Times New Roman" w:hAnsi="Times New Roman" w:cs="Times New Roman"/>
        </w:rPr>
        <w:t xml:space="preserve"> </w:t>
      </w:r>
      <w:proofErr w:type="spellStart"/>
      <w:r w:rsidRPr="005225B0">
        <w:rPr>
          <w:rFonts w:ascii="Times New Roman" w:hAnsi="Times New Roman" w:cs="Times New Roman"/>
          <w:i/>
          <w:iCs/>
        </w:rPr>
        <w:t>Überzetzung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5225B0">
        <w:rPr>
          <w:rFonts w:ascii="Times New Roman" w:hAnsi="Times New Roman" w:cs="Times New Roman"/>
          <w:i/>
          <w:iCs/>
        </w:rPr>
        <w:t>als</w:t>
      </w:r>
      <w:proofErr w:type="spellEnd"/>
      <w:proofErr w:type="gramEnd"/>
      <w:r w:rsidRPr="005225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225B0">
        <w:rPr>
          <w:rFonts w:ascii="Times New Roman" w:hAnsi="Times New Roman" w:cs="Times New Roman"/>
          <w:i/>
          <w:iCs/>
        </w:rPr>
        <w:t>Kulturvermittlung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225B0">
        <w:rPr>
          <w:rFonts w:ascii="Times New Roman" w:hAnsi="Times New Roman" w:cs="Times New Roman"/>
          <w:i/>
          <w:iCs/>
        </w:rPr>
        <w:t>Translatorisches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225B0">
        <w:rPr>
          <w:rFonts w:ascii="Times New Roman" w:hAnsi="Times New Roman" w:cs="Times New Roman"/>
          <w:i/>
          <w:iCs/>
        </w:rPr>
        <w:t>Handeln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225B0">
        <w:rPr>
          <w:rFonts w:ascii="Times New Roman" w:hAnsi="Times New Roman" w:cs="Times New Roman"/>
          <w:i/>
          <w:iCs/>
        </w:rPr>
        <w:t>Neue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225B0">
        <w:rPr>
          <w:rFonts w:ascii="Times New Roman" w:hAnsi="Times New Roman" w:cs="Times New Roman"/>
          <w:i/>
          <w:iCs/>
        </w:rPr>
        <w:t>Strategien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225B0">
        <w:rPr>
          <w:rFonts w:ascii="Times New Roman" w:hAnsi="Times New Roman" w:cs="Times New Roman"/>
          <w:i/>
          <w:iCs/>
        </w:rPr>
        <w:t>Didaktische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 Innovation.</w:t>
      </w:r>
      <w:r w:rsidRPr="005225B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5225B0">
        <w:rPr>
          <w:rFonts w:ascii="Times New Roman" w:hAnsi="Times New Roman" w:cs="Times New Roman"/>
        </w:rPr>
        <w:t>vyd</w:t>
      </w:r>
      <w:proofErr w:type="spellEnd"/>
      <w:proofErr w:type="gramEnd"/>
      <w:r w:rsidRPr="005225B0">
        <w:rPr>
          <w:rFonts w:ascii="Times New Roman" w:hAnsi="Times New Roman" w:cs="Times New Roman"/>
        </w:rPr>
        <w:t xml:space="preserve">. Frankfurt am Main: Peter Lang, 2015. </w:t>
      </w:r>
      <w:proofErr w:type="gramStart"/>
      <w:r w:rsidRPr="005225B0">
        <w:rPr>
          <w:rFonts w:ascii="Times New Roman" w:hAnsi="Times New Roman" w:cs="Times New Roman"/>
        </w:rPr>
        <w:t>s. 171</w:t>
      </w:r>
      <w:proofErr w:type="gramEnd"/>
      <w:r w:rsidRPr="005225B0">
        <w:rPr>
          <w:rFonts w:ascii="Times New Roman" w:hAnsi="Times New Roman" w:cs="Times New Roman"/>
        </w:rPr>
        <w:t xml:space="preserve">-187, 17 s. sine. ISBN 978-3-631-65747-8. </w:t>
      </w:r>
      <w:proofErr w:type="gramStart"/>
      <w:r w:rsidRPr="005225B0">
        <w:rPr>
          <w:rFonts w:ascii="Times New Roman" w:hAnsi="Times New Roman" w:cs="Times New Roman"/>
        </w:rPr>
        <w:t>doi:</w:t>
      </w:r>
      <w:proofErr w:type="gramEnd"/>
      <w:r w:rsidRPr="005225B0">
        <w:rPr>
          <w:rFonts w:ascii="Times New Roman" w:hAnsi="Times New Roman" w:cs="Times New Roman"/>
        </w:rPr>
        <w:t>10.3726/978-3-653-05037-0.</w:t>
      </w:r>
    </w:p>
    <w:p w:rsidR="00EB4746" w:rsidRPr="005225B0" w:rsidRDefault="005C603D" w:rsidP="005C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0924">
        <w:rPr>
          <w:rFonts w:ascii="Times New Roman" w:hAnsi="Times New Roman" w:cs="Times New Roman"/>
          <w:u w:val="single"/>
          <w:lang w:val="fr-FR"/>
        </w:rPr>
        <w:t>KYLOUŠEK, Petr</w:t>
      </w:r>
      <w:r w:rsidRPr="00300924">
        <w:rPr>
          <w:rFonts w:ascii="Times New Roman" w:hAnsi="Times New Roman" w:cs="Times New Roman"/>
          <w:lang w:val="fr-FR"/>
        </w:rPr>
        <w:t xml:space="preserve">. Entre le théâtre, l’opéra et le roman : le cas de Michel Tremblay. </w:t>
      </w:r>
      <w:proofErr w:type="spellStart"/>
      <w:r w:rsidRPr="005225B0">
        <w:rPr>
          <w:rFonts w:ascii="Times New Roman" w:hAnsi="Times New Roman" w:cs="Times New Roman"/>
          <w:i/>
          <w:iCs/>
        </w:rPr>
        <w:t>Svět</w:t>
      </w:r>
      <w:proofErr w:type="spellEnd"/>
      <w:r w:rsidRPr="005225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225B0">
        <w:rPr>
          <w:rFonts w:ascii="Times New Roman" w:hAnsi="Times New Roman" w:cs="Times New Roman"/>
          <w:i/>
          <w:iCs/>
        </w:rPr>
        <w:t>literatury</w:t>
      </w:r>
      <w:proofErr w:type="spellEnd"/>
      <w:r w:rsidRPr="005225B0">
        <w:rPr>
          <w:rFonts w:ascii="Times New Roman" w:hAnsi="Times New Roman" w:cs="Times New Roman"/>
        </w:rPr>
        <w:t xml:space="preserve">, Praha: </w:t>
      </w:r>
      <w:proofErr w:type="spellStart"/>
      <w:r w:rsidRPr="005225B0">
        <w:rPr>
          <w:rFonts w:ascii="Times New Roman" w:hAnsi="Times New Roman" w:cs="Times New Roman"/>
        </w:rPr>
        <w:t>Univerzita</w:t>
      </w:r>
      <w:proofErr w:type="spellEnd"/>
      <w:r w:rsidRPr="005225B0">
        <w:rPr>
          <w:rFonts w:ascii="Times New Roman" w:hAnsi="Times New Roman" w:cs="Times New Roman"/>
        </w:rPr>
        <w:t xml:space="preserve"> </w:t>
      </w:r>
      <w:proofErr w:type="spellStart"/>
      <w:r w:rsidRPr="005225B0">
        <w:rPr>
          <w:rFonts w:ascii="Times New Roman" w:hAnsi="Times New Roman" w:cs="Times New Roman"/>
        </w:rPr>
        <w:t>Karlova</w:t>
      </w:r>
      <w:proofErr w:type="spellEnd"/>
      <w:r w:rsidRPr="005225B0">
        <w:rPr>
          <w:rFonts w:ascii="Times New Roman" w:hAnsi="Times New Roman" w:cs="Times New Roman"/>
        </w:rPr>
        <w:t xml:space="preserve">, FF, 2015, </w:t>
      </w:r>
      <w:proofErr w:type="spellStart"/>
      <w:r w:rsidRPr="005225B0">
        <w:rPr>
          <w:rFonts w:ascii="Times New Roman" w:hAnsi="Times New Roman" w:cs="Times New Roman"/>
        </w:rPr>
        <w:t>roč</w:t>
      </w:r>
      <w:proofErr w:type="spellEnd"/>
      <w:r w:rsidRPr="005225B0">
        <w:rPr>
          <w:rFonts w:ascii="Times New Roman" w:hAnsi="Times New Roman" w:cs="Times New Roman"/>
        </w:rPr>
        <w:t xml:space="preserve">. 51/XXV, </w:t>
      </w:r>
      <w:proofErr w:type="spellStart"/>
      <w:r w:rsidRPr="005225B0">
        <w:rPr>
          <w:rFonts w:ascii="Times New Roman" w:hAnsi="Times New Roman" w:cs="Times New Roman"/>
        </w:rPr>
        <w:t>Zvláštní</w:t>
      </w:r>
      <w:proofErr w:type="spellEnd"/>
      <w:r w:rsidRPr="005225B0">
        <w:rPr>
          <w:rFonts w:ascii="Times New Roman" w:hAnsi="Times New Roman" w:cs="Times New Roman"/>
        </w:rPr>
        <w:t xml:space="preserve"> </w:t>
      </w:r>
      <w:proofErr w:type="spellStart"/>
      <w:r w:rsidRPr="005225B0">
        <w:rPr>
          <w:rFonts w:ascii="Times New Roman" w:hAnsi="Times New Roman" w:cs="Times New Roman"/>
        </w:rPr>
        <w:t>číslo</w:t>
      </w:r>
      <w:proofErr w:type="spellEnd"/>
      <w:r w:rsidRPr="005225B0">
        <w:rPr>
          <w:rFonts w:ascii="Times New Roman" w:hAnsi="Times New Roman" w:cs="Times New Roman"/>
        </w:rPr>
        <w:t>, s. 21-33. ISSN 0862-8440.</w:t>
      </w:r>
    </w:p>
    <w:p w:rsidR="00EB4746" w:rsidRPr="005225B0" w:rsidRDefault="00EB4746" w:rsidP="00EB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02105B" w:rsidRPr="005225B0" w:rsidRDefault="0002105B" w:rsidP="0002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Regina A. </w:t>
      </w:r>
      <w:proofErr w:type="spellStart"/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Helal</w:t>
      </w:r>
      <w:proofErr w:type="spellEnd"/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“Changing Representations of Aboriginals in History Textbooks: A Project under Construction?” Published as a chapter in a book by Jiri </w:t>
      </w:r>
      <w:proofErr w:type="spellStart"/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Flaisar</w:t>
      </w:r>
      <w:proofErr w:type="spellEnd"/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PhD, of </w:t>
      </w:r>
      <w:proofErr w:type="spellStart"/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Palacky</w:t>
      </w:r>
      <w:proofErr w:type="spellEnd"/>
      <w:r w:rsidRPr="00522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University, Olomouc, in December 2015  </w:t>
      </w:r>
    </w:p>
    <w:p w:rsidR="005C603D" w:rsidRPr="005225B0" w:rsidRDefault="005C603D" w:rsidP="00EB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02105B" w:rsidRPr="005225B0" w:rsidRDefault="0002105B" w:rsidP="00EB4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cs-CZ"/>
        </w:rPr>
      </w:pPr>
    </w:p>
    <w:p w:rsidR="00EB4746" w:rsidRPr="00EB4746" w:rsidRDefault="00EB4746" w:rsidP="00522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4. Young </w:t>
      </w:r>
      <w:proofErr w:type="spellStart"/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Canadianists</w:t>
      </w:r>
      <w:proofErr w:type="spellEnd"/>
    </w:p>
    <w:p w:rsidR="00EB4746" w:rsidRPr="00EB4746" w:rsidRDefault="00EB4746" w:rsidP="00EB47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EB4746" w:rsidRPr="00EB4746" w:rsidRDefault="00EB4746" w:rsidP="0052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New courses</w:t>
      </w:r>
    </w:p>
    <w:p w:rsidR="00EB4746" w:rsidRPr="005225B0" w:rsidRDefault="00EB4746" w:rsidP="0052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225B0" w:rsidRPr="005225B0" w:rsidRDefault="005225B0" w:rsidP="0052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C35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Indigenous</w:t>
      </w:r>
      <w:proofErr w:type="spellEnd"/>
      <w:r w:rsidRPr="003C35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</w:t>
      </w:r>
      <w:proofErr w:type="spellStart"/>
      <w:r w:rsidRPr="003C35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Literature</w:t>
      </w:r>
      <w:proofErr w:type="spellEnd"/>
      <w:r w:rsidR="003C3532" w:rsidRPr="003C35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in </w:t>
      </w:r>
      <w:proofErr w:type="spellStart"/>
      <w:r w:rsidR="003C3532" w:rsidRPr="003C35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Canada</w:t>
      </w:r>
      <w:proofErr w:type="spellEnd"/>
      <w:r w:rsidR="003C3532" w:rsidRPr="003C3532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and US</w:t>
      </w:r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MA </w:t>
      </w:r>
      <w:proofErr w:type="spellStart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co-</w:t>
      </w:r>
      <w:proofErr w:type="spellStart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taught</w:t>
      </w:r>
      <w:proofErr w:type="spellEnd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Martina </w:t>
      </w:r>
      <w:proofErr w:type="spellStart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Horakova</w:t>
      </w:r>
      <w:proofErr w:type="spellEnd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Ph.D. (Masaryk University), Nicole </w:t>
      </w:r>
      <w:proofErr w:type="spellStart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Perry</w:t>
      </w:r>
      <w:proofErr w:type="spellEnd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Ph.D. (University </w:t>
      </w:r>
      <w:proofErr w:type="spellStart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Vienna</w:t>
      </w:r>
      <w:proofErr w:type="spellEnd"/>
      <w:r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5225B0" w:rsidRDefault="005225B0" w:rsidP="0002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EB4746" w:rsidRPr="00EB4746" w:rsidRDefault="00EB4746" w:rsidP="000210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  <w:bookmarkStart w:id="0" w:name="_GoBack"/>
      <w:bookmarkEnd w:id="0"/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Theses</w:t>
      </w:r>
    </w:p>
    <w:p w:rsidR="00EB4746" w:rsidRDefault="00EB4746" w:rsidP="0002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2105B" w:rsidRPr="005225B0" w:rsidRDefault="00D5282D" w:rsidP="0002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" w:history="1">
        <w:r w:rsidR="005225B0" w:rsidRPr="005225B0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cs-CZ" w:eastAsia="cs-CZ"/>
          </w:rPr>
          <w:t xml:space="preserve">Ivana </w:t>
        </w:r>
        <w:proofErr w:type="spellStart"/>
        <w:r w:rsidR="005225B0" w:rsidRPr="005225B0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cs-CZ" w:eastAsia="cs-CZ"/>
          </w:rPr>
          <w:t>Csutorová</w:t>
        </w:r>
        <w:proofErr w:type="spellEnd"/>
      </w:hyperlink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„</w:t>
      </w:r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Louis Riel: </w:t>
      </w:r>
      <w:proofErr w:type="spellStart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Hero</w:t>
      </w:r>
      <w:proofErr w:type="spellEnd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Villain</w:t>
      </w:r>
      <w:proofErr w:type="spellEnd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“, </w:t>
      </w:r>
      <w:proofErr w:type="spellStart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</w:t>
      </w:r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aster's</w:t>
      </w:r>
      <w:proofErr w:type="spellEnd"/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thesis, </w:t>
      </w:r>
      <w:proofErr w:type="spellStart"/>
      <w:r w:rsidR="003C353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defended</w:t>
      </w:r>
      <w:proofErr w:type="spellEnd"/>
      <w:r w:rsidR="003C353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02105B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30. 1. 2015</w:t>
      </w:r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Masaryk University, Department </w:t>
      </w:r>
      <w:proofErr w:type="spellStart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English</w:t>
      </w:r>
      <w:proofErr w:type="spellEnd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American</w:t>
      </w:r>
      <w:proofErr w:type="spellEnd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5225B0" w:rsidRPr="005225B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Studies</w:t>
      </w:r>
      <w:proofErr w:type="spellEnd"/>
    </w:p>
    <w:p w:rsidR="0002105B" w:rsidRPr="005225B0" w:rsidRDefault="0002105B" w:rsidP="0002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B4746" w:rsidRPr="005225B0" w:rsidRDefault="00EB4746" w:rsidP="00EB47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p w:rsidR="00EB4746" w:rsidRPr="00EB4746" w:rsidRDefault="00EB4746" w:rsidP="00522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B47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5. </w:t>
      </w:r>
      <w:r w:rsidRPr="00EB47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Collaborative activities</w:t>
      </w:r>
    </w:p>
    <w:p w:rsidR="00EB4746" w:rsidRPr="00EB4746" w:rsidRDefault="00EB4746" w:rsidP="00EB47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B4746" w:rsidRPr="003C3532" w:rsidRDefault="00EB4746" w:rsidP="00522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35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Collaborative activities with</w:t>
      </w:r>
      <w:r w:rsidRPr="003C35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local Canadian Government mission</w:t>
      </w:r>
    </w:p>
    <w:p w:rsidR="003C3532" w:rsidRDefault="003C3532" w:rsidP="005225B0">
      <w:pPr>
        <w:suppressAutoHyphens/>
        <w:rPr>
          <w:rFonts w:ascii="Times New Roman" w:hAnsi="Times New Roman" w:cs="Times New Roman"/>
        </w:rPr>
      </w:pPr>
    </w:p>
    <w:p w:rsidR="00EB4746" w:rsidRPr="005225B0" w:rsidRDefault="00EB4746" w:rsidP="005225B0">
      <w:pPr>
        <w:suppressAutoHyphens/>
        <w:rPr>
          <w:rFonts w:ascii="Times New Roman" w:hAnsi="Times New Roman" w:cs="Times New Roman"/>
        </w:rPr>
      </w:pPr>
      <w:r w:rsidRPr="005225B0">
        <w:rPr>
          <w:rFonts w:ascii="Times New Roman" w:hAnsi="Times New Roman" w:cs="Times New Roman"/>
        </w:rPr>
        <w:t xml:space="preserve">Don Sparling, Public lecture on multiculturalism in Canada as </w:t>
      </w:r>
      <w:r w:rsidR="005225B0" w:rsidRPr="005225B0">
        <w:rPr>
          <w:rFonts w:ascii="Times New Roman" w:hAnsi="Times New Roman" w:cs="Times New Roman"/>
        </w:rPr>
        <w:t xml:space="preserve">part of the Canadian Embassy's </w:t>
      </w:r>
      <w:r w:rsidRPr="005225B0">
        <w:rPr>
          <w:rFonts w:ascii="Times New Roman" w:hAnsi="Times New Roman" w:cs="Times New Roman"/>
        </w:rPr>
        <w:t xml:space="preserve">"Canada Days" in Prague, 4 November </w:t>
      </w:r>
    </w:p>
    <w:p w:rsidR="00EB4746" w:rsidRPr="00EB4746" w:rsidRDefault="00EB4746" w:rsidP="00EB47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</w:pPr>
    </w:p>
    <w:sectPr w:rsidR="00EB4746" w:rsidRPr="00EB4746" w:rsidSect="006104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04C6"/>
    <w:rsid w:val="0002105B"/>
    <w:rsid w:val="00173ADA"/>
    <w:rsid w:val="00300924"/>
    <w:rsid w:val="003C3532"/>
    <w:rsid w:val="005225B0"/>
    <w:rsid w:val="005C48DA"/>
    <w:rsid w:val="005C603D"/>
    <w:rsid w:val="00610425"/>
    <w:rsid w:val="007F5031"/>
    <w:rsid w:val="00A16B95"/>
    <w:rsid w:val="00D5282D"/>
    <w:rsid w:val="00E90289"/>
    <w:rsid w:val="00EB4746"/>
    <w:rsid w:val="00EF24CB"/>
    <w:rsid w:val="00F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82CE5-6B8D-4259-9753-CA3AFA0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425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F604C6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F604C6"/>
    <w:rPr>
      <w:rFonts w:ascii="Courier" w:eastAsia="Times New Roman" w:hAnsi="Courier" w:cs="Courier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F604C6"/>
    <w:rPr>
      <w:b/>
      <w:bCs/>
    </w:rPr>
  </w:style>
  <w:style w:type="character" w:styleId="Hypertextovprepojenie">
    <w:name w:val="Hyperlink"/>
    <w:basedOn w:val="Predvolenpsmoodseku"/>
    <w:unhideWhenUsed/>
    <w:rsid w:val="00E9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muni.cz/person/109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Eikonsalo</dc:creator>
  <cp:keywords/>
  <dc:description/>
  <cp:lastModifiedBy>Acer</cp:lastModifiedBy>
  <cp:revision>7</cp:revision>
  <dcterms:created xsi:type="dcterms:W3CDTF">2016-03-10T14:40:00Z</dcterms:created>
  <dcterms:modified xsi:type="dcterms:W3CDTF">2016-04-09T20:37:00Z</dcterms:modified>
</cp:coreProperties>
</file>